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1B" w:rsidRPr="00764205" w:rsidRDefault="00EC41BE">
      <w:pPr>
        <w:rPr>
          <w:b/>
        </w:rPr>
      </w:pPr>
      <w:bookmarkStart w:id="0" w:name="_GoBack"/>
      <w:bookmarkEnd w:id="0"/>
      <w:r w:rsidRPr="00764205">
        <w:rPr>
          <w:b/>
        </w:rPr>
        <w:t>База данных «Чемпионы мира по шахматам»</w:t>
      </w:r>
    </w:p>
    <w:p w:rsidR="00D727DB" w:rsidRPr="003B4FAB" w:rsidRDefault="00D727DB">
      <w:r w:rsidRPr="00D727DB">
        <w:t>База состоит из трех основных таблиц: «Страны», «Чемпионы», «Периоды» и одной таблицы связывания «Чемпионы-Страны».</w:t>
      </w:r>
      <w:r>
        <w:t xml:space="preserve"> Таблица </w:t>
      </w:r>
      <w:r w:rsidRPr="00D727DB">
        <w:t>«Страны»</w:t>
      </w:r>
      <w:r>
        <w:t xml:space="preserve"> состоит из двух полей - </w:t>
      </w:r>
      <w:r w:rsidRPr="00D727DB">
        <w:t>«</w:t>
      </w:r>
      <w:r>
        <w:t>Номер с</w:t>
      </w:r>
      <w:r w:rsidRPr="00D727DB">
        <w:t>траны»</w:t>
      </w:r>
      <w:r>
        <w:t xml:space="preserve"> и </w:t>
      </w:r>
      <w:r w:rsidRPr="00D727DB">
        <w:t>«</w:t>
      </w:r>
      <w:r>
        <w:t>Название</w:t>
      </w:r>
      <w:r w:rsidRPr="00D727DB">
        <w:t>»</w:t>
      </w:r>
      <w:r>
        <w:t xml:space="preserve">. Поле </w:t>
      </w:r>
      <w:r w:rsidRPr="00D727DB">
        <w:t>«</w:t>
      </w:r>
      <w:r>
        <w:t>Номер с</w:t>
      </w:r>
      <w:r w:rsidRPr="00D727DB">
        <w:t>траны»</w:t>
      </w:r>
      <w:r>
        <w:t xml:space="preserve"> является ключевым, так как каждая страна имеет свой уникальный номер</w:t>
      </w:r>
      <w:r w:rsidR="006C416B">
        <w:t xml:space="preserve"> и, в случае совпадения названий может быть однозначно идентифицирована по своему номеру. Аналогично устроена таблица </w:t>
      </w:r>
      <w:r w:rsidR="006C416B" w:rsidRPr="00D727DB">
        <w:t>«Чемпионы»</w:t>
      </w:r>
      <w:r w:rsidR="006C416B">
        <w:t xml:space="preserve">. У нее два поля: </w:t>
      </w:r>
      <w:r w:rsidR="006C416B" w:rsidRPr="00D727DB">
        <w:t>«</w:t>
      </w:r>
      <w:r w:rsidR="006C416B">
        <w:t>Номер ч</w:t>
      </w:r>
      <w:r w:rsidR="006C416B" w:rsidRPr="00D727DB">
        <w:t>емпион</w:t>
      </w:r>
      <w:r w:rsidR="006C416B">
        <w:t>а</w:t>
      </w:r>
      <w:r w:rsidR="006C416B" w:rsidRPr="00D727DB">
        <w:t>»</w:t>
      </w:r>
      <w:r w:rsidR="006C416B">
        <w:t xml:space="preserve"> и </w:t>
      </w:r>
      <w:r w:rsidR="006C416B" w:rsidRPr="00D727DB">
        <w:t>«</w:t>
      </w:r>
      <w:r w:rsidR="006C416B">
        <w:t>Имя</w:t>
      </w:r>
      <w:r w:rsidR="006C416B" w:rsidRPr="00D727DB">
        <w:t>»</w:t>
      </w:r>
      <w:r w:rsidR="006C416B">
        <w:t xml:space="preserve">, ключевым полем является </w:t>
      </w:r>
      <w:r w:rsidR="006C416B" w:rsidRPr="00D727DB">
        <w:t>«</w:t>
      </w:r>
      <w:r w:rsidR="006C416B">
        <w:t>Номер ч</w:t>
      </w:r>
      <w:r w:rsidR="006C416B" w:rsidRPr="00D727DB">
        <w:t>емпион</w:t>
      </w:r>
      <w:r w:rsidR="006C416B">
        <w:t>а</w:t>
      </w:r>
      <w:r w:rsidR="006C416B" w:rsidRPr="00D727DB">
        <w:t>»</w:t>
      </w:r>
      <w:r w:rsidR="006C416B">
        <w:t xml:space="preserve"> так как чемпионы могут иметь совпадающие имена, а номер уникален для каждого спортсмена. Таблица </w:t>
      </w:r>
      <w:r w:rsidR="006C416B" w:rsidRPr="00D727DB">
        <w:t>«</w:t>
      </w:r>
      <w:r w:rsidR="006C416B">
        <w:t>Периоды</w:t>
      </w:r>
      <w:r w:rsidR="006C416B" w:rsidRPr="00D727DB">
        <w:t>»</w:t>
      </w:r>
      <w:r w:rsidR="006C416B">
        <w:t xml:space="preserve"> содержит информацию </w:t>
      </w:r>
      <w:proofErr w:type="gramStart"/>
      <w:r w:rsidR="006C416B">
        <w:t>о</w:t>
      </w:r>
      <w:proofErr w:type="gramEnd"/>
      <w:r w:rsidR="006C416B">
        <w:t xml:space="preserve"> всех периодах чемпионства по каждому шахматисту. Она состоит из четырех полей. Поле </w:t>
      </w:r>
      <w:r w:rsidR="006C416B" w:rsidRPr="00D727DB">
        <w:t>«</w:t>
      </w:r>
      <w:r w:rsidR="006C416B">
        <w:t>Номер периода</w:t>
      </w:r>
      <w:r w:rsidR="006C416B" w:rsidRPr="00D727DB">
        <w:t>»</w:t>
      </w:r>
      <w:r w:rsidR="006C416B">
        <w:t xml:space="preserve"> - уникальное значение для любого периода, поэтому может быть выбрано в качестве ключа. </w:t>
      </w:r>
      <w:r w:rsidR="005A0E0B">
        <w:t xml:space="preserve">Поле </w:t>
      </w:r>
      <w:r w:rsidR="005A0E0B" w:rsidRPr="00D727DB">
        <w:t>«</w:t>
      </w:r>
      <w:r w:rsidR="005A0E0B">
        <w:t>Номер чемпиона</w:t>
      </w:r>
      <w:r w:rsidR="005A0E0B" w:rsidRPr="00D727DB">
        <w:t>»</w:t>
      </w:r>
      <w:r w:rsidR="005A0E0B">
        <w:t xml:space="preserve">, напротив, ключом быть не может, так как один и тот же спортсмен мог быть чемпионом мира в течение нескольких различных периодов.  Поле </w:t>
      </w:r>
      <w:r w:rsidR="005A0E0B" w:rsidRPr="00D727DB">
        <w:t>«</w:t>
      </w:r>
      <w:r w:rsidR="005A0E0B">
        <w:t>Год с</w:t>
      </w:r>
      <w:r w:rsidR="005A0E0B" w:rsidRPr="00D727DB">
        <w:t>»</w:t>
      </w:r>
      <w:r w:rsidR="005A0E0B">
        <w:t xml:space="preserve"> описывает начало периода чемпионства, а поле </w:t>
      </w:r>
      <w:r w:rsidR="005A0E0B" w:rsidRPr="00D727DB">
        <w:t>«</w:t>
      </w:r>
      <w:r w:rsidR="005A0E0B">
        <w:t>Год по</w:t>
      </w:r>
      <w:r w:rsidR="005A0E0B" w:rsidRPr="00D727DB">
        <w:t>»</w:t>
      </w:r>
      <w:r w:rsidR="005A0E0B">
        <w:t xml:space="preserve"> конец этого периода.</w:t>
      </w:r>
      <w:r w:rsidR="003B4FAB">
        <w:t xml:space="preserve"> </w:t>
      </w:r>
      <w:proofErr w:type="gramStart"/>
      <w:r w:rsidR="003B4FAB">
        <w:t xml:space="preserve">Связующая таблица </w:t>
      </w:r>
      <w:r w:rsidR="003B4FAB" w:rsidRPr="00D727DB">
        <w:t>«</w:t>
      </w:r>
      <w:r w:rsidR="003B4FAB">
        <w:t>Чемпионы-Страны</w:t>
      </w:r>
      <w:r w:rsidR="003B4FAB" w:rsidRPr="00D727DB">
        <w:t>»</w:t>
      </w:r>
      <w:r w:rsidR="003B4FAB">
        <w:t xml:space="preserve"> через связь типа </w:t>
      </w:r>
      <w:r w:rsidR="003B4FAB" w:rsidRPr="00D727DB">
        <w:t>«</w:t>
      </w:r>
      <w:r w:rsidR="003B4FAB">
        <w:t>многие к одному</w:t>
      </w:r>
      <w:r w:rsidR="003B4FAB" w:rsidRPr="00D727DB">
        <w:t>»</w:t>
      </w:r>
      <w:r w:rsidR="003B4FAB">
        <w:t xml:space="preserve"> связывает таблицы </w:t>
      </w:r>
      <w:r w:rsidR="003B4FAB" w:rsidRPr="00D727DB">
        <w:t>«</w:t>
      </w:r>
      <w:r w:rsidR="003B4FAB">
        <w:t>Страны</w:t>
      </w:r>
      <w:r w:rsidR="003B4FAB" w:rsidRPr="00D727DB">
        <w:t>»</w:t>
      </w:r>
      <w:r w:rsidR="003B4FAB">
        <w:t xml:space="preserve"> и </w:t>
      </w:r>
      <w:r w:rsidR="003B4FAB" w:rsidRPr="00D727DB">
        <w:t>«</w:t>
      </w:r>
      <w:r w:rsidR="003B4FAB">
        <w:t>Чемпионы</w:t>
      </w:r>
      <w:r w:rsidR="003B4FAB" w:rsidRPr="00D727DB">
        <w:t>»</w:t>
      </w:r>
      <w:r w:rsidR="003B4FAB">
        <w:t>.</w:t>
      </w:r>
      <w:proofErr w:type="gramEnd"/>
      <w:r w:rsidR="003B4FAB">
        <w:t xml:space="preserve"> Таблица </w:t>
      </w:r>
      <w:r w:rsidR="003B4FAB" w:rsidRPr="00D727DB">
        <w:t>«</w:t>
      </w:r>
      <w:r w:rsidR="003B4FAB">
        <w:t>Чемпионы</w:t>
      </w:r>
      <w:r w:rsidR="003B4FAB" w:rsidRPr="00D727DB">
        <w:t>»</w:t>
      </w:r>
      <w:r w:rsidR="003B4FAB">
        <w:t xml:space="preserve"> через связь типа </w:t>
      </w:r>
      <w:r w:rsidR="003B4FAB" w:rsidRPr="00D727DB">
        <w:t>«</w:t>
      </w:r>
      <w:r w:rsidR="003B4FAB">
        <w:t>один ко многим</w:t>
      </w:r>
      <w:r w:rsidR="003B4FAB" w:rsidRPr="00D727DB">
        <w:t>»</w:t>
      </w:r>
      <w:r w:rsidR="003B4FAB">
        <w:t xml:space="preserve"> по полю </w:t>
      </w:r>
      <w:r w:rsidR="003B4FAB" w:rsidRPr="00D727DB">
        <w:t>«</w:t>
      </w:r>
      <w:r w:rsidR="003B4FAB">
        <w:t>Номер чемпиона</w:t>
      </w:r>
      <w:r w:rsidR="003B4FAB" w:rsidRPr="00D727DB">
        <w:t>»</w:t>
      </w:r>
      <w:r w:rsidR="003B4FAB">
        <w:t xml:space="preserve"> связана с таблицей </w:t>
      </w:r>
      <w:r w:rsidR="003B4FAB" w:rsidRPr="00D727DB">
        <w:t>«</w:t>
      </w:r>
      <w:r w:rsidR="003B4FAB">
        <w:t>Периоды</w:t>
      </w:r>
      <w:r w:rsidR="003B4FAB" w:rsidRPr="00D727DB">
        <w:t>»</w:t>
      </w:r>
      <w:r w:rsidR="003B4FAB">
        <w:t>.</w:t>
      </w:r>
    </w:p>
    <w:p w:rsidR="00EC41BE" w:rsidRPr="00764205" w:rsidRDefault="00764205">
      <w:pPr>
        <w:rPr>
          <w:b/>
        </w:rPr>
      </w:pPr>
      <w:r w:rsidRPr="00764205">
        <w:rPr>
          <w:b/>
        </w:rPr>
        <w:t>База данных «Футбол»</w:t>
      </w:r>
    </w:p>
    <w:p w:rsidR="00764205" w:rsidRDefault="00800E03">
      <w:r>
        <w:t xml:space="preserve">База состоит из трех таблиц: </w:t>
      </w:r>
      <w:r w:rsidRPr="00D727DB">
        <w:t>«</w:t>
      </w:r>
      <w:r>
        <w:t>Команды</w:t>
      </w:r>
      <w:r w:rsidRPr="00D727DB">
        <w:t>»</w:t>
      </w:r>
      <w:r>
        <w:t xml:space="preserve">, </w:t>
      </w:r>
      <w:r w:rsidRPr="00D727DB">
        <w:t>«</w:t>
      </w:r>
      <w:r>
        <w:t>Игроки</w:t>
      </w:r>
      <w:r w:rsidRPr="00D727DB">
        <w:t>»</w:t>
      </w:r>
      <w:r>
        <w:t xml:space="preserve">, </w:t>
      </w:r>
      <w:r w:rsidRPr="00D727DB">
        <w:t>«</w:t>
      </w:r>
      <w:r>
        <w:t>Позиции</w:t>
      </w:r>
      <w:r w:rsidRPr="00D727DB">
        <w:t>»</w:t>
      </w:r>
      <w:r>
        <w:t xml:space="preserve">. Таблица </w:t>
      </w:r>
      <w:r w:rsidRPr="00D727DB">
        <w:t>«</w:t>
      </w:r>
      <w:r>
        <w:t>Команды</w:t>
      </w:r>
      <w:r w:rsidRPr="00D727DB">
        <w:t>»</w:t>
      </w:r>
      <w:r>
        <w:t xml:space="preserve"> имеет два поля - </w:t>
      </w:r>
      <w:r w:rsidRPr="00D727DB">
        <w:t>«</w:t>
      </w:r>
      <w:r>
        <w:t>Номер команды</w:t>
      </w:r>
      <w:r w:rsidRPr="00D727DB">
        <w:t>»</w:t>
      </w:r>
      <w:r>
        <w:t xml:space="preserve"> и </w:t>
      </w:r>
      <w:r w:rsidRPr="00D727DB">
        <w:t>«</w:t>
      </w:r>
      <w:r>
        <w:t>Название команды</w:t>
      </w:r>
      <w:r w:rsidRPr="00D727DB">
        <w:t>»</w:t>
      </w:r>
      <w:r>
        <w:t xml:space="preserve">. </w:t>
      </w:r>
      <w:r w:rsidRPr="00D727DB">
        <w:t>«</w:t>
      </w:r>
      <w:r>
        <w:t>Номер команды</w:t>
      </w:r>
      <w:r w:rsidRPr="00D727DB">
        <w:t>»</w:t>
      </w:r>
      <w:r>
        <w:t xml:space="preserve"> - уникальное число для каждой команды,  поэтому это поле может быть ключом. Поле </w:t>
      </w:r>
      <w:r w:rsidRPr="00D727DB">
        <w:t>«</w:t>
      </w:r>
      <w:r>
        <w:t>Название команды</w:t>
      </w:r>
      <w:r w:rsidRPr="00D727DB">
        <w:t>»</w:t>
      </w:r>
      <w:r>
        <w:t xml:space="preserve"> не может быть ключом, так как встречаются команды с одинаковыми названиями (например </w:t>
      </w:r>
      <w:r w:rsidRPr="00D727DB">
        <w:t>«</w:t>
      </w:r>
      <w:r>
        <w:t>Динамо</w:t>
      </w:r>
      <w:r w:rsidRPr="00D727DB">
        <w:t>»</w:t>
      </w:r>
      <w:r>
        <w:t xml:space="preserve"> из Киева и </w:t>
      </w:r>
      <w:r w:rsidRPr="00D727DB">
        <w:t>«</w:t>
      </w:r>
      <w:r>
        <w:t>Динамо</w:t>
      </w:r>
      <w:r w:rsidRPr="00D727DB">
        <w:t>»</w:t>
      </w:r>
      <w:r>
        <w:t xml:space="preserve"> из Москвы). Таблица </w:t>
      </w:r>
      <w:r w:rsidRPr="00D727DB">
        <w:t>«</w:t>
      </w:r>
      <w:r>
        <w:t>Игроки</w:t>
      </w:r>
      <w:r w:rsidRPr="00D727DB">
        <w:t>»</w:t>
      </w:r>
      <w:r>
        <w:t xml:space="preserve"> содержит </w:t>
      </w:r>
      <w:proofErr w:type="gramStart"/>
      <w:r>
        <w:t>информацию про</w:t>
      </w:r>
      <w:proofErr w:type="gramEnd"/>
      <w:r>
        <w:t xml:space="preserve"> каждого игрока команды. Каждый игрок в команде имеет свой уникальный номер, поэтому это поле может быть ключом. </w:t>
      </w:r>
      <w:r w:rsidR="006241D2">
        <w:t xml:space="preserve">Имя игрока храниться в поле с соответствующим названием. Так как в команде могут быть игроки с одинаковыми именами, поле </w:t>
      </w:r>
      <w:r w:rsidR="006241D2" w:rsidRPr="00D727DB">
        <w:t>«</w:t>
      </w:r>
      <w:r w:rsidR="006241D2">
        <w:t>Имя</w:t>
      </w:r>
      <w:r w:rsidR="006241D2" w:rsidRPr="00D727DB">
        <w:t>»</w:t>
      </w:r>
      <w:r w:rsidR="006241D2">
        <w:t xml:space="preserve"> не может быть ключевым. Информация об игроке:  номер в команде, номер позиции, номер команды хранится в одноименных полях. В таблице </w:t>
      </w:r>
      <w:r w:rsidR="006241D2" w:rsidRPr="00D727DB">
        <w:t>«</w:t>
      </w:r>
      <w:r w:rsidR="006241D2">
        <w:t>Позиции</w:t>
      </w:r>
      <w:r w:rsidR="006241D2" w:rsidRPr="00D727DB">
        <w:t>»</w:t>
      </w:r>
      <w:r w:rsidR="006241D2">
        <w:t xml:space="preserve"> хранятся названия позиций игроков в команде. Таблицы </w:t>
      </w:r>
      <w:r w:rsidR="006241D2" w:rsidRPr="00D727DB">
        <w:t>«</w:t>
      </w:r>
      <w:r w:rsidR="006241D2">
        <w:t>Игроки</w:t>
      </w:r>
      <w:r w:rsidR="006241D2" w:rsidRPr="00D727DB">
        <w:t>»</w:t>
      </w:r>
      <w:r w:rsidR="006241D2">
        <w:t xml:space="preserve"> и </w:t>
      </w:r>
      <w:r w:rsidR="006241D2" w:rsidRPr="00D727DB">
        <w:t>«</w:t>
      </w:r>
      <w:r w:rsidR="006241D2">
        <w:t>Команды</w:t>
      </w:r>
      <w:r w:rsidR="006241D2" w:rsidRPr="00D727DB">
        <w:t>»</w:t>
      </w:r>
      <w:r w:rsidR="006241D2">
        <w:t xml:space="preserve"> связаны по полю </w:t>
      </w:r>
      <w:r w:rsidR="006241D2" w:rsidRPr="00D727DB">
        <w:t>«</w:t>
      </w:r>
      <w:r w:rsidR="006241D2">
        <w:t>Номер команды</w:t>
      </w:r>
      <w:r w:rsidR="006241D2" w:rsidRPr="00D727DB">
        <w:t>»</w:t>
      </w:r>
      <w:r w:rsidR="006241D2">
        <w:t xml:space="preserve"> связью типа </w:t>
      </w:r>
      <w:r w:rsidR="006241D2" w:rsidRPr="00D727DB">
        <w:t>«</w:t>
      </w:r>
      <w:r w:rsidR="006241D2">
        <w:t>многие к одному</w:t>
      </w:r>
      <w:r w:rsidR="006241D2" w:rsidRPr="00D727DB">
        <w:t>»</w:t>
      </w:r>
      <w:r w:rsidR="006241D2">
        <w:t xml:space="preserve">, так как один игрок может играть только за одну команду.  </w:t>
      </w:r>
      <w:r w:rsidR="00B1596B">
        <w:t xml:space="preserve">Таблицы </w:t>
      </w:r>
      <w:r w:rsidR="00B1596B" w:rsidRPr="00D727DB">
        <w:t>«</w:t>
      </w:r>
      <w:r w:rsidR="00B1596B">
        <w:t>Игроки</w:t>
      </w:r>
      <w:r w:rsidR="00B1596B" w:rsidRPr="00D727DB">
        <w:t>»</w:t>
      </w:r>
      <w:r w:rsidR="00B1596B">
        <w:t xml:space="preserve"> и </w:t>
      </w:r>
      <w:r w:rsidR="00B1596B" w:rsidRPr="00D727DB">
        <w:t>«</w:t>
      </w:r>
      <w:r w:rsidR="00B1596B">
        <w:t>Позиции</w:t>
      </w:r>
      <w:r w:rsidR="00B1596B" w:rsidRPr="00D727DB">
        <w:t>»</w:t>
      </w:r>
      <w:r w:rsidR="00B1596B">
        <w:t xml:space="preserve"> связаны по полю </w:t>
      </w:r>
      <w:r w:rsidR="00B1596B" w:rsidRPr="00D727DB">
        <w:t>«</w:t>
      </w:r>
      <w:r w:rsidR="00B1596B">
        <w:t>Номер позиции</w:t>
      </w:r>
      <w:r w:rsidR="00B1596B" w:rsidRPr="00D727DB">
        <w:t>»</w:t>
      </w:r>
      <w:r w:rsidR="00B1596B">
        <w:t xml:space="preserve"> связью типа </w:t>
      </w:r>
      <w:r w:rsidR="00B1596B" w:rsidRPr="00D727DB">
        <w:t>«</w:t>
      </w:r>
      <w:r w:rsidR="00B1596B">
        <w:t>многие к одному</w:t>
      </w:r>
      <w:r w:rsidR="00B1596B" w:rsidRPr="00D727DB">
        <w:t>»</w:t>
      </w:r>
      <w:r w:rsidR="00B1596B">
        <w:t xml:space="preserve">, так как один игрок может играть только одной позиции.      </w:t>
      </w:r>
    </w:p>
    <w:p w:rsidR="00671470" w:rsidRDefault="003D4EB9">
      <w:pPr>
        <w:rPr>
          <w:b/>
        </w:rPr>
      </w:pPr>
      <w:r w:rsidRPr="00764205">
        <w:rPr>
          <w:b/>
        </w:rPr>
        <w:t xml:space="preserve">База данных </w:t>
      </w:r>
      <w:r w:rsidRPr="003D4EB9">
        <w:rPr>
          <w:b/>
        </w:rPr>
        <w:t>«</w:t>
      </w:r>
      <w:r w:rsidR="00671470" w:rsidRPr="003D4EB9">
        <w:rPr>
          <w:b/>
        </w:rPr>
        <w:t xml:space="preserve">Заказы в </w:t>
      </w:r>
      <w:proofErr w:type="gramStart"/>
      <w:r w:rsidR="00671470" w:rsidRPr="003D4EB9">
        <w:rPr>
          <w:b/>
        </w:rPr>
        <w:t>интернет-магазине</w:t>
      </w:r>
      <w:proofErr w:type="gramEnd"/>
      <w:r w:rsidRPr="003D4EB9">
        <w:rPr>
          <w:b/>
        </w:rPr>
        <w:t>»</w:t>
      </w:r>
    </w:p>
    <w:p w:rsidR="003D4EB9" w:rsidRDefault="00311294">
      <w:r>
        <w:t xml:space="preserve">База состоит из пяти таблиц: </w:t>
      </w:r>
      <w:r w:rsidRPr="00D727DB">
        <w:t>«</w:t>
      </w:r>
      <w:r>
        <w:t>Покупатели</w:t>
      </w:r>
      <w:r w:rsidRPr="00D727DB">
        <w:t>»</w:t>
      </w:r>
      <w:r>
        <w:t xml:space="preserve">, </w:t>
      </w:r>
      <w:r w:rsidRPr="00D727DB">
        <w:t>«</w:t>
      </w:r>
      <w:r>
        <w:t>Заказы</w:t>
      </w:r>
      <w:r w:rsidRPr="00D727DB">
        <w:t>»</w:t>
      </w:r>
      <w:r>
        <w:t xml:space="preserve">, </w:t>
      </w:r>
      <w:r w:rsidRPr="00D727DB">
        <w:t>«</w:t>
      </w:r>
      <w:r>
        <w:t>Корзины</w:t>
      </w:r>
      <w:r w:rsidRPr="00D727DB">
        <w:t>»</w:t>
      </w:r>
      <w:r>
        <w:t xml:space="preserve">, </w:t>
      </w:r>
      <w:r w:rsidRPr="00D727DB">
        <w:t>«</w:t>
      </w:r>
      <w:r>
        <w:t>Продукты</w:t>
      </w:r>
      <w:r w:rsidRPr="00D727DB">
        <w:t>»</w:t>
      </w:r>
      <w:r>
        <w:t xml:space="preserve">, </w:t>
      </w:r>
      <w:r w:rsidRPr="00D727DB">
        <w:t>«</w:t>
      </w:r>
      <w:r>
        <w:t>Производители</w:t>
      </w:r>
      <w:r w:rsidRPr="00D727DB">
        <w:t>»</w:t>
      </w:r>
      <w:r>
        <w:t xml:space="preserve">. </w:t>
      </w:r>
      <w:r w:rsidR="00F46382">
        <w:t xml:space="preserve">В таблице </w:t>
      </w:r>
      <w:r w:rsidR="00F46382" w:rsidRPr="00D727DB">
        <w:t>«</w:t>
      </w:r>
      <w:r w:rsidR="00F46382">
        <w:t>Покупатели</w:t>
      </w:r>
      <w:r w:rsidR="00F46382" w:rsidRPr="00D727DB">
        <w:t>»</w:t>
      </w:r>
      <w:r w:rsidR="00F46382">
        <w:t xml:space="preserve"> ключевое поле </w:t>
      </w:r>
      <w:r w:rsidR="00F46382" w:rsidRPr="00D727DB">
        <w:t>«</w:t>
      </w:r>
      <w:r w:rsidR="00F46382">
        <w:t>Номер покупателя</w:t>
      </w:r>
      <w:r w:rsidR="00F46382" w:rsidRPr="00D727DB">
        <w:t>»</w:t>
      </w:r>
      <w:r w:rsidR="00F46382">
        <w:t xml:space="preserve">, так как каждый покупатель имеет свой уникальный номер. В полях </w:t>
      </w:r>
      <w:r w:rsidR="00F46382" w:rsidRPr="00D727DB">
        <w:t>«</w:t>
      </w:r>
      <w:r w:rsidR="00F46382">
        <w:t>Имя</w:t>
      </w:r>
      <w:r w:rsidR="00F46382" w:rsidRPr="00D727DB">
        <w:t>»</w:t>
      </w:r>
      <w:r w:rsidR="00F46382">
        <w:t xml:space="preserve">, </w:t>
      </w:r>
      <w:r w:rsidR="00F46382" w:rsidRPr="00D727DB">
        <w:t>«</w:t>
      </w:r>
      <w:r w:rsidR="00F46382">
        <w:t>Адрес</w:t>
      </w:r>
      <w:r w:rsidR="00F46382" w:rsidRPr="00D727DB">
        <w:t>»</w:t>
      </w:r>
      <w:r w:rsidR="00F46382">
        <w:t xml:space="preserve">, </w:t>
      </w:r>
      <w:r w:rsidR="00F46382" w:rsidRPr="00D727DB">
        <w:t>«</w:t>
      </w:r>
      <w:r w:rsidR="00F46382">
        <w:t>Телефон</w:t>
      </w:r>
      <w:r w:rsidR="00F46382" w:rsidRPr="00D727DB">
        <w:t>»</w:t>
      </w:r>
      <w:r w:rsidR="00F46382">
        <w:t xml:space="preserve"> хранится соответствующая информация о покупателе. В таблице </w:t>
      </w:r>
      <w:r w:rsidR="00F46382" w:rsidRPr="00D727DB">
        <w:t>«</w:t>
      </w:r>
      <w:r w:rsidR="00F46382">
        <w:t>Заказы</w:t>
      </w:r>
      <w:r w:rsidR="00F46382" w:rsidRPr="00D727DB">
        <w:t>»</w:t>
      </w:r>
      <w:r w:rsidR="00F46382">
        <w:t xml:space="preserve"> ключевое поле номер заказа, так как каждый заказ имеет свой уникальный номер. Поле </w:t>
      </w:r>
      <w:r w:rsidR="00F46382" w:rsidRPr="00D727DB">
        <w:t>«</w:t>
      </w:r>
      <w:r w:rsidR="00F46382">
        <w:t>Дата</w:t>
      </w:r>
      <w:r w:rsidR="00F46382" w:rsidRPr="00D727DB">
        <w:t>»</w:t>
      </w:r>
      <w:r w:rsidR="00F46382">
        <w:t xml:space="preserve"> хранит </w:t>
      </w:r>
      <w:proofErr w:type="gramStart"/>
      <w:r w:rsidR="00F46382">
        <w:t>дату</w:t>
      </w:r>
      <w:proofErr w:type="gramEnd"/>
      <w:r w:rsidR="00F46382">
        <w:t xml:space="preserve"> когда был произведен заказ. Поле </w:t>
      </w:r>
      <w:r w:rsidR="00F46382" w:rsidRPr="00D727DB">
        <w:t>«</w:t>
      </w:r>
      <w:r w:rsidR="00F46382">
        <w:t>Номер покупателя</w:t>
      </w:r>
      <w:r w:rsidR="00F46382" w:rsidRPr="00D727DB">
        <w:t>»</w:t>
      </w:r>
      <w:r w:rsidR="00F46382">
        <w:t xml:space="preserve"> служит для связи с таблицей </w:t>
      </w:r>
      <w:r w:rsidR="00F46382" w:rsidRPr="00D727DB">
        <w:t>«</w:t>
      </w:r>
      <w:r w:rsidR="00F46382">
        <w:t>Покупатели</w:t>
      </w:r>
      <w:r w:rsidR="00F46382" w:rsidRPr="00D727DB">
        <w:t>»</w:t>
      </w:r>
      <w:r w:rsidR="00F46382">
        <w:t xml:space="preserve">. Это связь типа </w:t>
      </w:r>
      <w:r w:rsidR="00F46382" w:rsidRPr="00D727DB">
        <w:t>«</w:t>
      </w:r>
      <w:r w:rsidR="00F46382">
        <w:t>многие к одному</w:t>
      </w:r>
      <w:r w:rsidR="00F46382" w:rsidRPr="00D727DB">
        <w:t>»</w:t>
      </w:r>
      <w:r w:rsidR="00F46382">
        <w:t>, так как один покупатель может сделать несколько заказов.</w:t>
      </w:r>
      <w:r>
        <w:t xml:space="preserve"> </w:t>
      </w:r>
      <w:r w:rsidR="00F46382">
        <w:t xml:space="preserve">Таблица </w:t>
      </w:r>
      <w:r w:rsidR="00F46382" w:rsidRPr="00D727DB">
        <w:t>«</w:t>
      </w:r>
      <w:r w:rsidR="00F46382">
        <w:t>Корзины</w:t>
      </w:r>
      <w:r w:rsidR="00F46382" w:rsidRPr="00D727DB">
        <w:t>»</w:t>
      </w:r>
      <w:r w:rsidR="00F2624C">
        <w:t xml:space="preserve"> хранит информацию для каждого заказа о том какие </w:t>
      </w:r>
      <w:proofErr w:type="gramStart"/>
      <w:r w:rsidR="00F2624C">
        <w:t>продукты</w:t>
      </w:r>
      <w:proofErr w:type="gramEnd"/>
      <w:r w:rsidR="00F2624C">
        <w:t xml:space="preserve"> и в </w:t>
      </w:r>
      <w:proofErr w:type="gramStart"/>
      <w:r w:rsidR="00F2624C">
        <w:t>каком</w:t>
      </w:r>
      <w:proofErr w:type="gramEnd"/>
      <w:r w:rsidR="00F2624C">
        <w:t xml:space="preserve"> количестве были заказаны. В таблице три поля </w:t>
      </w:r>
      <w:r w:rsidR="00F2624C" w:rsidRPr="00D727DB">
        <w:t>«</w:t>
      </w:r>
      <w:r w:rsidR="00F2624C">
        <w:t>Номер заказа</w:t>
      </w:r>
      <w:r w:rsidR="00F2624C" w:rsidRPr="00D727DB">
        <w:t>»</w:t>
      </w:r>
      <w:r w:rsidR="00F2624C">
        <w:t xml:space="preserve">, </w:t>
      </w:r>
      <w:r w:rsidR="00F2624C" w:rsidRPr="00D727DB">
        <w:t>«</w:t>
      </w:r>
      <w:r w:rsidR="00F2624C">
        <w:t>Номер продукта</w:t>
      </w:r>
      <w:r w:rsidR="00F2624C" w:rsidRPr="00D727DB">
        <w:t>»</w:t>
      </w:r>
      <w:r w:rsidR="00F2624C">
        <w:t xml:space="preserve"> и </w:t>
      </w:r>
      <w:r w:rsidR="00F2624C" w:rsidRPr="00D727DB">
        <w:t>«</w:t>
      </w:r>
      <w:r w:rsidR="00F2624C">
        <w:t>Количество</w:t>
      </w:r>
      <w:r w:rsidR="00F2624C" w:rsidRPr="00D727DB">
        <w:t>»</w:t>
      </w:r>
      <w:r w:rsidR="00F2624C">
        <w:t xml:space="preserve">. У этой таблицы составной ключ </w:t>
      </w:r>
      <w:r w:rsidR="00F2624C" w:rsidRPr="00D727DB">
        <w:t>«</w:t>
      </w:r>
      <w:r w:rsidR="00F2624C">
        <w:t>Номер заказа</w:t>
      </w:r>
      <w:r w:rsidR="00F2624C" w:rsidRPr="00D727DB">
        <w:t>»</w:t>
      </w:r>
      <w:r w:rsidR="00F2624C">
        <w:t xml:space="preserve"> и </w:t>
      </w:r>
      <w:r w:rsidR="00F2624C" w:rsidRPr="00D727DB">
        <w:t>«</w:t>
      </w:r>
      <w:r w:rsidR="00F2624C">
        <w:t>Номер продукта</w:t>
      </w:r>
      <w:r w:rsidR="00F2624C" w:rsidRPr="00D727DB">
        <w:t>»</w:t>
      </w:r>
      <w:r w:rsidR="00F2624C">
        <w:t>, так как разные заказы могут содержать одинаковые продукты и, наоборот, один заказ состоит из различных продуктов.</w:t>
      </w:r>
      <w:r w:rsidR="00A34CA9">
        <w:t xml:space="preserve"> Таблица </w:t>
      </w:r>
      <w:r w:rsidR="00A34CA9" w:rsidRPr="00D727DB">
        <w:t>«</w:t>
      </w:r>
      <w:r w:rsidR="00A34CA9">
        <w:t>Продукты</w:t>
      </w:r>
      <w:r w:rsidR="00A34CA9" w:rsidRPr="00D727DB">
        <w:t>»</w:t>
      </w:r>
      <w:r w:rsidR="00A34CA9">
        <w:t xml:space="preserve"> содержит полную информацию о продукте. Поле </w:t>
      </w:r>
      <w:r w:rsidR="00A34CA9" w:rsidRPr="00D727DB">
        <w:t>«</w:t>
      </w:r>
      <w:r w:rsidR="00A34CA9">
        <w:t>Номер продукта</w:t>
      </w:r>
      <w:r w:rsidR="00A34CA9" w:rsidRPr="00D727DB">
        <w:t>»</w:t>
      </w:r>
      <w:r w:rsidR="00A34CA9">
        <w:t xml:space="preserve"> - ключ, так как каждый продукт имеет </w:t>
      </w:r>
      <w:r w:rsidR="00A34CA9">
        <w:lastRenderedPageBreak/>
        <w:t>свой</w:t>
      </w:r>
      <w:r w:rsidR="00F2624C">
        <w:t xml:space="preserve"> </w:t>
      </w:r>
      <w:r w:rsidR="00A34CA9">
        <w:t xml:space="preserve">уникальный номер. В поле </w:t>
      </w:r>
      <w:r w:rsidR="00A34CA9" w:rsidRPr="00D727DB">
        <w:t>«</w:t>
      </w:r>
      <w:r w:rsidR="00A34CA9">
        <w:t>Описание</w:t>
      </w:r>
      <w:r w:rsidR="00A34CA9" w:rsidRPr="00D727DB">
        <w:t>»</w:t>
      </w:r>
      <w:r w:rsidR="00A34CA9">
        <w:t xml:space="preserve"> хранится описание продукта. В поле </w:t>
      </w:r>
      <w:r w:rsidR="00A34CA9" w:rsidRPr="00D727DB">
        <w:t>«</w:t>
      </w:r>
      <w:r w:rsidR="00A34CA9">
        <w:t>Цена</w:t>
      </w:r>
      <w:r w:rsidR="00A34CA9" w:rsidRPr="00D727DB">
        <w:t>»</w:t>
      </w:r>
      <w:r w:rsidR="00A34CA9">
        <w:t xml:space="preserve"> хранится информация о стоимости продукта. В поле </w:t>
      </w:r>
      <w:r w:rsidR="00A34CA9" w:rsidRPr="00D727DB">
        <w:t>«</w:t>
      </w:r>
      <w:r w:rsidR="00A34CA9">
        <w:t>Номер производителя</w:t>
      </w:r>
      <w:r w:rsidR="00A34CA9" w:rsidRPr="00D727DB">
        <w:t>»</w:t>
      </w:r>
      <w:r w:rsidR="00A34CA9">
        <w:t xml:space="preserve"> уникальный номер производителя, по которому из таблицы </w:t>
      </w:r>
      <w:r w:rsidR="00A34CA9" w:rsidRPr="00D727DB">
        <w:t>«</w:t>
      </w:r>
      <w:r w:rsidR="00A34CA9">
        <w:t>Производители</w:t>
      </w:r>
      <w:r w:rsidR="00A34CA9" w:rsidRPr="00D727DB">
        <w:t>»</w:t>
      </w:r>
      <w:r w:rsidR="00A34CA9">
        <w:t xml:space="preserve"> из поля </w:t>
      </w:r>
      <w:r w:rsidR="00A34CA9" w:rsidRPr="00D727DB">
        <w:t>«</w:t>
      </w:r>
      <w:r w:rsidR="00A34CA9">
        <w:t>Название</w:t>
      </w:r>
      <w:r w:rsidR="00A34CA9" w:rsidRPr="00D727DB">
        <w:t>»</w:t>
      </w:r>
      <w:r w:rsidR="00A34CA9">
        <w:t xml:space="preserve"> можно получить полное названое производителя. Таблица </w:t>
      </w:r>
      <w:r w:rsidR="00A34CA9" w:rsidRPr="00D727DB">
        <w:t>«</w:t>
      </w:r>
      <w:r w:rsidR="00A34CA9">
        <w:t>Покупатели</w:t>
      </w:r>
      <w:r w:rsidR="00A34CA9" w:rsidRPr="00D727DB">
        <w:t>»</w:t>
      </w:r>
      <w:r w:rsidR="00A34CA9">
        <w:t xml:space="preserve"> связана с таблицей </w:t>
      </w:r>
      <w:r w:rsidR="00A34CA9" w:rsidRPr="00D727DB">
        <w:t>«</w:t>
      </w:r>
      <w:r w:rsidR="00A34CA9">
        <w:t>Заказы</w:t>
      </w:r>
      <w:r w:rsidR="00A34CA9" w:rsidRPr="00D727DB">
        <w:t>»</w:t>
      </w:r>
      <w:r w:rsidR="00A34CA9">
        <w:t xml:space="preserve"> связью </w:t>
      </w:r>
      <w:r w:rsidR="00A34CA9" w:rsidRPr="00D727DB">
        <w:t>«</w:t>
      </w:r>
      <w:r w:rsidR="00A34CA9">
        <w:t>один ко многим</w:t>
      </w:r>
      <w:r w:rsidR="00A34CA9" w:rsidRPr="00D727DB">
        <w:t>»</w:t>
      </w:r>
      <w:r w:rsidR="00A34CA9">
        <w:t xml:space="preserve">, так как один покупатель может сделать несколько заказов. </w:t>
      </w:r>
      <w:r w:rsidR="00975AB3">
        <w:t xml:space="preserve">Таблица </w:t>
      </w:r>
      <w:r w:rsidR="00975AB3" w:rsidRPr="00D727DB">
        <w:t>«</w:t>
      </w:r>
      <w:r w:rsidR="00975AB3">
        <w:t>Заказы</w:t>
      </w:r>
      <w:r w:rsidR="00975AB3" w:rsidRPr="00D727DB">
        <w:t>»</w:t>
      </w:r>
      <w:r w:rsidR="00975AB3">
        <w:t xml:space="preserve"> связана с таблицей </w:t>
      </w:r>
      <w:r w:rsidR="00975AB3" w:rsidRPr="00D727DB">
        <w:t>«</w:t>
      </w:r>
      <w:r w:rsidR="00975AB3">
        <w:t>Корзины</w:t>
      </w:r>
      <w:r w:rsidR="00975AB3" w:rsidRPr="00D727DB">
        <w:t>»</w:t>
      </w:r>
      <w:r w:rsidR="00975AB3">
        <w:t xml:space="preserve"> связью </w:t>
      </w:r>
      <w:r w:rsidR="00975AB3" w:rsidRPr="00D727DB">
        <w:t>«</w:t>
      </w:r>
      <w:r w:rsidR="00975AB3">
        <w:t>один ко многим</w:t>
      </w:r>
      <w:r w:rsidR="00975AB3" w:rsidRPr="00D727DB">
        <w:t>»</w:t>
      </w:r>
      <w:r w:rsidR="00975AB3">
        <w:t xml:space="preserve">, так как в один заказ может входить несколько продуктов. Таблица </w:t>
      </w:r>
      <w:r w:rsidR="00975AB3" w:rsidRPr="00D727DB">
        <w:t>«</w:t>
      </w:r>
      <w:r w:rsidR="00975AB3">
        <w:t>Корзины</w:t>
      </w:r>
      <w:r w:rsidR="00975AB3" w:rsidRPr="00D727DB">
        <w:t>»</w:t>
      </w:r>
      <w:r w:rsidR="00975AB3">
        <w:t xml:space="preserve"> связана с таблицей </w:t>
      </w:r>
      <w:r w:rsidR="00975AB3" w:rsidRPr="00D727DB">
        <w:t>«</w:t>
      </w:r>
      <w:r w:rsidR="00975AB3">
        <w:t>Продукты</w:t>
      </w:r>
      <w:r w:rsidR="00975AB3" w:rsidRPr="00D727DB">
        <w:t>»</w:t>
      </w:r>
      <w:r w:rsidR="00975AB3">
        <w:t xml:space="preserve"> связью </w:t>
      </w:r>
      <w:r w:rsidR="00975AB3" w:rsidRPr="00D727DB">
        <w:t>«</w:t>
      </w:r>
      <w:r w:rsidR="00975AB3">
        <w:t>многие к одному</w:t>
      </w:r>
      <w:r w:rsidR="00975AB3" w:rsidRPr="00D727DB">
        <w:t>»</w:t>
      </w:r>
      <w:r w:rsidR="00975AB3">
        <w:t xml:space="preserve">, так как один и тот же продукт может входить в разные заказы. Таблица </w:t>
      </w:r>
      <w:r w:rsidR="00975AB3" w:rsidRPr="00D727DB">
        <w:t>«</w:t>
      </w:r>
      <w:r w:rsidR="00975AB3">
        <w:t>Продукты</w:t>
      </w:r>
      <w:r w:rsidR="00975AB3" w:rsidRPr="00D727DB">
        <w:t>»</w:t>
      </w:r>
      <w:r w:rsidR="00975AB3">
        <w:t xml:space="preserve"> связана с таблицей </w:t>
      </w:r>
      <w:r w:rsidR="00975AB3" w:rsidRPr="00D727DB">
        <w:t>«</w:t>
      </w:r>
      <w:r w:rsidR="00975AB3">
        <w:t>Производители</w:t>
      </w:r>
      <w:r w:rsidR="00975AB3" w:rsidRPr="00D727DB">
        <w:t>»</w:t>
      </w:r>
      <w:r w:rsidR="00975AB3">
        <w:t xml:space="preserve"> связью </w:t>
      </w:r>
      <w:r w:rsidR="00975AB3" w:rsidRPr="00D727DB">
        <w:t>«</w:t>
      </w:r>
      <w:r w:rsidR="00975AB3">
        <w:t>многие к одному</w:t>
      </w:r>
      <w:r w:rsidR="00975AB3" w:rsidRPr="00D727DB">
        <w:t>»</w:t>
      </w:r>
      <w:r w:rsidR="00975AB3">
        <w:t>, так как разные производители могут производить один и тот же продукт.</w:t>
      </w:r>
    </w:p>
    <w:p w:rsidR="00A34CA9" w:rsidRDefault="00A34CA9"/>
    <w:p w:rsidR="003D4EB9" w:rsidRDefault="003D4EB9" w:rsidP="003D4EB9">
      <w:pPr>
        <w:rPr>
          <w:b/>
        </w:rPr>
      </w:pPr>
      <w:r w:rsidRPr="00764205">
        <w:rPr>
          <w:b/>
        </w:rPr>
        <w:t xml:space="preserve">База данных </w:t>
      </w:r>
      <w:r w:rsidRPr="003D4EB9">
        <w:rPr>
          <w:b/>
        </w:rPr>
        <w:t>«Книги»</w:t>
      </w:r>
    </w:p>
    <w:p w:rsidR="003D4EB9" w:rsidRDefault="003441B4" w:rsidP="003D4EB9">
      <w:r>
        <w:t xml:space="preserve">База состоит из четырех основных и двух связующих таблиц. </w:t>
      </w:r>
    </w:p>
    <w:p w:rsidR="00717B5F" w:rsidRDefault="003441B4" w:rsidP="00717B5F">
      <w:r>
        <w:t xml:space="preserve">Таблица </w:t>
      </w:r>
      <w:r w:rsidRPr="00D727DB">
        <w:t>«</w:t>
      </w:r>
      <w:r>
        <w:t>Книги</w:t>
      </w:r>
      <w:r w:rsidRPr="00D727DB">
        <w:t>»</w:t>
      </w:r>
      <w:r>
        <w:t xml:space="preserve"> содержит поля: </w:t>
      </w:r>
      <w:r w:rsidRPr="00D727DB">
        <w:t>«</w:t>
      </w:r>
      <w:r>
        <w:t>Номер книги</w:t>
      </w:r>
      <w:r w:rsidRPr="00D727DB">
        <w:t>»</w:t>
      </w:r>
      <w:r w:rsidR="00AF11E9">
        <w:t xml:space="preserve">, </w:t>
      </w:r>
      <w:r w:rsidR="00AF11E9" w:rsidRPr="00D727DB">
        <w:t>«</w:t>
      </w:r>
      <w:r w:rsidR="00AF11E9">
        <w:t>Название</w:t>
      </w:r>
      <w:r w:rsidR="00AF11E9" w:rsidRPr="00D727DB">
        <w:t>»</w:t>
      </w:r>
      <w:r w:rsidR="00AF11E9">
        <w:t xml:space="preserve">, </w:t>
      </w:r>
      <w:r w:rsidR="00AF11E9" w:rsidRPr="00D727DB">
        <w:t>«</w:t>
      </w:r>
      <w:r w:rsidR="00AF11E9">
        <w:t>Номер издателя</w:t>
      </w:r>
      <w:r w:rsidR="00AF11E9" w:rsidRPr="00D727DB">
        <w:t>»</w:t>
      </w:r>
      <w:r w:rsidR="00AF11E9">
        <w:t xml:space="preserve">, по которому через таблицу </w:t>
      </w:r>
      <w:r w:rsidR="00AF11E9" w:rsidRPr="00D727DB">
        <w:t>«</w:t>
      </w:r>
      <w:r w:rsidR="00AF11E9">
        <w:t>Издатели</w:t>
      </w:r>
      <w:r w:rsidR="00AF11E9" w:rsidRPr="00D727DB">
        <w:t>»</w:t>
      </w:r>
      <w:r w:rsidR="00AF11E9">
        <w:t xml:space="preserve"> можно получить полное название издателя, и  </w:t>
      </w:r>
      <w:r w:rsidR="00AF11E9" w:rsidRPr="00D727DB">
        <w:t>«</w:t>
      </w:r>
      <w:r w:rsidR="00AF11E9">
        <w:t>Описание</w:t>
      </w:r>
      <w:r w:rsidR="00AF11E9" w:rsidRPr="00D727DB">
        <w:t>»</w:t>
      </w:r>
      <w:r w:rsidR="00AF11E9">
        <w:t xml:space="preserve">, в котором хранится некоторая дополнительная информация о книге. Поле </w:t>
      </w:r>
      <w:r w:rsidR="00AF11E9" w:rsidRPr="00D727DB">
        <w:t>«</w:t>
      </w:r>
      <w:r w:rsidR="00AF11E9">
        <w:t>Номер книги</w:t>
      </w:r>
      <w:r w:rsidR="00AF11E9" w:rsidRPr="00D727DB">
        <w:t>»</w:t>
      </w:r>
      <w:r w:rsidR="00AF11E9">
        <w:t xml:space="preserve"> - ключ, так как каждая книга имеет свой уникальный номер. Таблица </w:t>
      </w:r>
      <w:r w:rsidR="00AF11E9" w:rsidRPr="00D727DB">
        <w:t>«</w:t>
      </w:r>
      <w:r w:rsidR="00AF11E9">
        <w:t>Авторы</w:t>
      </w:r>
      <w:r w:rsidR="00AF11E9" w:rsidRPr="00D727DB">
        <w:t>»</w:t>
      </w:r>
      <w:r w:rsidR="00AF11E9">
        <w:t xml:space="preserve"> хранит номер автора и его имя. Поле </w:t>
      </w:r>
      <w:r w:rsidR="00AF11E9" w:rsidRPr="00D727DB">
        <w:t>«</w:t>
      </w:r>
      <w:r w:rsidR="00AF11E9">
        <w:t>Номер автора</w:t>
      </w:r>
      <w:r w:rsidR="00AF11E9" w:rsidRPr="00D727DB">
        <w:t>»</w:t>
      </w:r>
      <w:r w:rsidR="00AF11E9">
        <w:t xml:space="preserve"> - ключ, так как каждый автор имеет свой уникальный номер. Таблица </w:t>
      </w:r>
      <w:r w:rsidR="00AF11E9" w:rsidRPr="00D727DB">
        <w:t>«</w:t>
      </w:r>
      <w:r w:rsidR="00AF11E9">
        <w:t>Жанры</w:t>
      </w:r>
      <w:r w:rsidR="00AF11E9" w:rsidRPr="00D727DB">
        <w:t>»</w:t>
      </w:r>
      <w:r w:rsidR="00AF11E9">
        <w:t xml:space="preserve"> содержит номер жанра и название жанра. Поле </w:t>
      </w:r>
      <w:r w:rsidR="00AF11E9" w:rsidRPr="00D727DB">
        <w:t>«</w:t>
      </w:r>
      <w:r w:rsidR="00AF11E9">
        <w:t>Номер жанра</w:t>
      </w:r>
      <w:r w:rsidR="00AF11E9" w:rsidRPr="00D727DB">
        <w:t>»</w:t>
      </w:r>
      <w:r w:rsidR="00AF11E9">
        <w:t xml:space="preserve"> является ключевым, так как каждый жанр имеет свой уникальный номер. Таблица </w:t>
      </w:r>
      <w:r w:rsidR="00AF11E9" w:rsidRPr="00D727DB">
        <w:t>«</w:t>
      </w:r>
      <w:r w:rsidR="00AF11E9">
        <w:t>Авторы книг</w:t>
      </w:r>
      <w:r w:rsidR="00AF11E9" w:rsidRPr="00D727DB">
        <w:t>»</w:t>
      </w:r>
      <w:r w:rsidR="00AF11E9">
        <w:t xml:space="preserve"> связывает книгу с именем автора. Связь таблицы </w:t>
      </w:r>
      <w:r w:rsidR="00AF11E9" w:rsidRPr="00D727DB">
        <w:t>«</w:t>
      </w:r>
      <w:r w:rsidR="00AF11E9">
        <w:t>Книги</w:t>
      </w:r>
      <w:r w:rsidR="00AF11E9" w:rsidRPr="00D727DB">
        <w:t>»</w:t>
      </w:r>
      <w:r w:rsidR="00AF11E9">
        <w:t xml:space="preserve"> с </w:t>
      </w:r>
      <w:r w:rsidR="00717B5F">
        <w:t xml:space="preserve">таблицей </w:t>
      </w:r>
      <w:r w:rsidR="00717B5F" w:rsidRPr="00D727DB">
        <w:t>«</w:t>
      </w:r>
      <w:r w:rsidR="00717B5F">
        <w:t>Авторы книг</w:t>
      </w:r>
      <w:r w:rsidR="00717B5F" w:rsidRPr="00D727DB">
        <w:t>»</w:t>
      </w:r>
      <w:r w:rsidR="00717B5F">
        <w:t xml:space="preserve"> </w:t>
      </w:r>
      <w:r w:rsidR="00717B5F" w:rsidRPr="00D727DB">
        <w:t>«</w:t>
      </w:r>
      <w:r w:rsidR="00717B5F">
        <w:t>один ко многим</w:t>
      </w:r>
      <w:r w:rsidR="00717B5F" w:rsidRPr="00D727DB">
        <w:t>»</w:t>
      </w:r>
      <w:r w:rsidR="00717B5F">
        <w:t xml:space="preserve">, так как у одной книги может быть несколько авторов. Связь таблицы </w:t>
      </w:r>
      <w:r w:rsidR="00717B5F" w:rsidRPr="00D727DB">
        <w:t>«</w:t>
      </w:r>
      <w:r w:rsidR="00717B5F">
        <w:t>Авторы</w:t>
      </w:r>
      <w:r w:rsidR="00717B5F" w:rsidRPr="00D727DB">
        <w:t>»</w:t>
      </w:r>
      <w:r w:rsidR="00717B5F">
        <w:t xml:space="preserve"> с таблицей </w:t>
      </w:r>
      <w:r w:rsidR="00717B5F" w:rsidRPr="00D727DB">
        <w:t>«</w:t>
      </w:r>
      <w:r w:rsidR="00717B5F">
        <w:t>Авторы книг</w:t>
      </w:r>
      <w:r w:rsidR="00717B5F" w:rsidRPr="00D727DB">
        <w:t>»</w:t>
      </w:r>
      <w:r w:rsidR="00717B5F">
        <w:t xml:space="preserve"> </w:t>
      </w:r>
      <w:r w:rsidR="00717B5F" w:rsidRPr="00D727DB">
        <w:t>«</w:t>
      </w:r>
      <w:r w:rsidR="00717B5F">
        <w:t>один ко многим</w:t>
      </w:r>
      <w:r w:rsidR="00717B5F" w:rsidRPr="00D727DB">
        <w:t>»</w:t>
      </w:r>
      <w:r w:rsidR="00717B5F">
        <w:t xml:space="preserve">, так как у одного автора и может быть несколько различных книг. Таблица </w:t>
      </w:r>
      <w:r w:rsidR="00717B5F" w:rsidRPr="00D727DB">
        <w:t>«</w:t>
      </w:r>
      <w:r w:rsidR="00717B5F">
        <w:t>Жанры книг</w:t>
      </w:r>
      <w:r w:rsidR="00717B5F" w:rsidRPr="00D727DB">
        <w:t>»</w:t>
      </w:r>
      <w:r w:rsidR="00717B5F">
        <w:t xml:space="preserve"> связывает с каждой книгой название жанра (жанров), в котором она написана. Связь таблицы </w:t>
      </w:r>
      <w:r w:rsidR="00717B5F" w:rsidRPr="00D727DB">
        <w:t>«</w:t>
      </w:r>
      <w:r w:rsidR="00717B5F">
        <w:t>Книги</w:t>
      </w:r>
      <w:r w:rsidR="00717B5F" w:rsidRPr="00D727DB">
        <w:t>»</w:t>
      </w:r>
      <w:r w:rsidR="00717B5F">
        <w:t xml:space="preserve"> с таблицей </w:t>
      </w:r>
      <w:r w:rsidR="00717B5F" w:rsidRPr="00D727DB">
        <w:t>«</w:t>
      </w:r>
      <w:r w:rsidR="00717B5F">
        <w:t>Жанры книг</w:t>
      </w:r>
      <w:r w:rsidR="00717B5F" w:rsidRPr="00D727DB">
        <w:t>»</w:t>
      </w:r>
      <w:r w:rsidR="00717B5F">
        <w:t xml:space="preserve"> </w:t>
      </w:r>
      <w:r w:rsidR="00717B5F" w:rsidRPr="00D727DB">
        <w:t>«</w:t>
      </w:r>
      <w:r w:rsidR="00717B5F">
        <w:t>один ко многим</w:t>
      </w:r>
      <w:r w:rsidR="00717B5F" w:rsidRPr="00D727DB">
        <w:t>»</w:t>
      </w:r>
      <w:r w:rsidR="00717B5F">
        <w:t xml:space="preserve">, так как </w:t>
      </w:r>
      <w:proofErr w:type="gramStart"/>
      <w:r w:rsidR="00717B5F">
        <w:t>у</w:t>
      </w:r>
      <w:proofErr w:type="gramEnd"/>
      <w:r w:rsidR="00717B5F">
        <w:t xml:space="preserve"> одна и та же книга  может быть написана в нескольких жанрах. Связь таблицы </w:t>
      </w:r>
      <w:r w:rsidR="00717B5F" w:rsidRPr="00D727DB">
        <w:t>«</w:t>
      </w:r>
      <w:r w:rsidR="00717B5F">
        <w:t>Жанры</w:t>
      </w:r>
      <w:r w:rsidR="00717B5F" w:rsidRPr="00D727DB">
        <w:t>»</w:t>
      </w:r>
      <w:r w:rsidR="00717B5F">
        <w:t xml:space="preserve"> с таблицей </w:t>
      </w:r>
      <w:r w:rsidR="00717B5F" w:rsidRPr="00D727DB">
        <w:t>«</w:t>
      </w:r>
      <w:r w:rsidR="00717B5F">
        <w:t>Жанры книг</w:t>
      </w:r>
      <w:r w:rsidR="00717B5F" w:rsidRPr="00D727DB">
        <w:t>»</w:t>
      </w:r>
      <w:r w:rsidR="00717B5F">
        <w:t xml:space="preserve"> </w:t>
      </w:r>
      <w:r w:rsidR="00717B5F" w:rsidRPr="00D727DB">
        <w:t>«</w:t>
      </w:r>
      <w:r w:rsidR="00717B5F">
        <w:t>один ко многим</w:t>
      </w:r>
      <w:r w:rsidR="00717B5F" w:rsidRPr="00D727DB">
        <w:t>»</w:t>
      </w:r>
      <w:r w:rsidR="00717B5F">
        <w:t xml:space="preserve">, так как разные книги могут быть написаны в одном и том же жанре. </w:t>
      </w:r>
    </w:p>
    <w:p w:rsidR="003441B4" w:rsidRDefault="003441B4" w:rsidP="003D4EB9"/>
    <w:p w:rsidR="003D4EB9" w:rsidRDefault="003D4EB9" w:rsidP="003D4EB9">
      <w:pPr>
        <w:rPr>
          <w:b/>
        </w:rPr>
      </w:pPr>
      <w:r w:rsidRPr="00764205">
        <w:rPr>
          <w:b/>
        </w:rPr>
        <w:t xml:space="preserve">База данных </w:t>
      </w:r>
      <w:r w:rsidRPr="003D4EB9">
        <w:rPr>
          <w:b/>
        </w:rPr>
        <w:t>«Фильмы»</w:t>
      </w:r>
    </w:p>
    <w:p w:rsidR="003D4EB9" w:rsidRDefault="00597934">
      <w:r>
        <w:t xml:space="preserve">База состоит из трех основных и одной  связующей таблицы. Таблица </w:t>
      </w:r>
      <w:r w:rsidRPr="00D727DB">
        <w:t>«</w:t>
      </w:r>
      <w:r>
        <w:t>Актеры</w:t>
      </w:r>
      <w:r w:rsidRPr="00D727DB">
        <w:t>»</w:t>
      </w:r>
      <w:r>
        <w:t xml:space="preserve"> содержит сведения об актерах: имя, фамилия, год рождения и регалии. Поле </w:t>
      </w:r>
      <w:r w:rsidRPr="00D727DB">
        <w:t>«</w:t>
      </w:r>
      <w:r>
        <w:t>Номер актера</w:t>
      </w:r>
      <w:r w:rsidRPr="00D727DB">
        <w:t>»</w:t>
      </w:r>
      <w:r>
        <w:t xml:space="preserve"> может быть ключом, так как каждый актер имеет свой уникальный номер. Таблица </w:t>
      </w:r>
      <w:r w:rsidRPr="00D727DB">
        <w:t>«</w:t>
      </w:r>
      <w:r>
        <w:t>Фильмы</w:t>
      </w:r>
      <w:r w:rsidRPr="00D727DB">
        <w:t>»</w:t>
      </w:r>
      <w:r>
        <w:t xml:space="preserve"> содержит информацию о фильме: название фильма, ограничение по возрасту, награды и номер жанра, по которому из таблицы </w:t>
      </w:r>
      <w:r w:rsidRPr="00D727DB">
        <w:t>«</w:t>
      </w:r>
      <w:r>
        <w:t>Жанры</w:t>
      </w:r>
      <w:r w:rsidRPr="00D727DB">
        <w:t>»</w:t>
      </w:r>
      <w:r>
        <w:t xml:space="preserve"> можно получить соответствующее название. Таблица </w:t>
      </w:r>
      <w:r w:rsidRPr="00D727DB">
        <w:t>«</w:t>
      </w:r>
      <w:r>
        <w:t>Фильмы-Актеры</w:t>
      </w:r>
      <w:r w:rsidRPr="00D727DB">
        <w:t>»</w:t>
      </w:r>
      <w:r>
        <w:t xml:space="preserve"> связывает имена актеров с названиями фильмов, в которых они снимались. Связь таблицы </w:t>
      </w:r>
      <w:r w:rsidRPr="00D727DB">
        <w:t>«</w:t>
      </w:r>
      <w:r>
        <w:t>Актеры</w:t>
      </w:r>
      <w:r w:rsidRPr="00D727DB">
        <w:t>»</w:t>
      </w:r>
      <w:r>
        <w:t xml:space="preserve"> с таблицей </w:t>
      </w:r>
      <w:r w:rsidRPr="00D727DB">
        <w:t>«</w:t>
      </w:r>
      <w:r>
        <w:t>Фильмы-Актеры</w:t>
      </w:r>
      <w:r w:rsidRPr="00D727DB">
        <w:t>»</w:t>
      </w:r>
      <w:r>
        <w:t xml:space="preserve"> </w:t>
      </w:r>
      <w:r w:rsidRPr="00D727DB">
        <w:t>«</w:t>
      </w:r>
      <w:r>
        <w:t>один ко многим</w:t>
      </w:r>
      <w:r w:rsidRPr="00D727DB">
        <w:t>»</w:t>
      </w:r>
      <w:r>
        <w:t xml:space="preserve">, так как один и тот же актер может играть в нескольких фильмах. Связь таблицы </w:t>
      </w:r>
      <w:r w:rsidRPr="00D727DB">
        <w:t>«</w:t>
      </w:r>
      <w:r>
        <w:t>Фильмы</w:t>
      </w:r>
      <w:r w:rsidRPr="00D727DB">
        <w:t>»</w:t>
      </w:r>
      <w:r>
        <w:t xml:space="preserve"> с таблицей </w:t>
      </w:r>
      <w:r w:rsidRPr="00D727DB">
        <w:t>«</w:t>
      </w:r>
      <w:r>
        <w:t>Фильмы-Актеры</w:t>
      </w:r>
      <w:r w:rsidRPr="00D727DB">
        <w:t>»</w:t>
      </w:r>
      <w:r>
        <w:t xml:space="preserve"> </w:t>
      </w:r>
      <w:r w:rsidRPr="00D727DB">
        <w:t>«</w:t>
      </w:r>
      <w:r>
        <w:t>один ко многим</w:t>
      </w:r>
      <w:r w:rsidRPr="00D727DB">
        <w:t>»</w:t>
      </w:r>
      <w:r>
        <w:t xml:space="preserve">, так как в одном фильме снимаются разные актеры. </w:t>
      </w:r>
      <w:r w:rsidR="002E22C2">
        <w:t xml:space="preserve">Связь таблицы </w:t>
      </w:r>
      <w:r w:rsidR="002E22C2" w:rsidRPr="00D727DB">
        <w:t>«</w:t>
      </w:r>
      <w:r w:rsidR="002E22C2">
        <w:t>Фильмы</w:t>
      </w:r>
      <w:r w:rsidR="002E22C2" w:rsidRPr="00D727DB">
        <w:t>»</w:t>
      </w:r>
      <w:r w:rsidR="002E22C2">
        <w:t xml:space="preserve"> с таблицей </w:t>
      </w:r>
      <w:r w:rsidR="002E22C2" w:rsidRPr="00D727DB">
        <w:t>«</w:t>
      </w:r>
      <w:r w:rsidR="002E22C2">
        <w:t>Жанры</w:t>
      </w:r>
      <w:r w:rsidR="002E22C2" w:rsidRPr="00D727DB">
        <w:t>»</w:t>
      </w:r>
      <w:r w:rsidR="002E22C2">
        <w:t xml:space="preserve"> </w:t>
      </w:r>
      <w:r w:rsidR="002E22C2" w:rsidRPr="00D727DB">
        <w:t>«</w:t>
      </w:r>
      <w:r w:rsidR="002E22C2">
        <w:t>многие к одному</w:t>
      </w:r>
      <w:r w:rsidR="002E22C2" w:rsidRPr="00D727DB">
        <w:t>»</w:t>
      </w:r>
      <w:r w:rsidR="002E22C2">
        <w:t>, так как один фильм может быть снят в одном жанре (это наше допущение).</w:t>
      </w:r>
    </w:p>
    <w:p w:rsidR="00597934" w:rsidRPr="00EC41BE" w:rsidRDefault="00597934"/>
    <w:sectPr w:rsidR="00597934" w:rsidRPr="00EC4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1BE"/>
    <w:rsid w:val="000F4534"/>
    <w:rsid w:val="00217EDF"/>
    <w:rsid w:val="002429D7"/>
    <w:rsid w:val="002A71B4"/>
    <w:rsid w:val="002E22C2"/>
    <w:rsid w:val="00311294"/>
    <w:rsid w:val="003441B4"/>
    <w:rsid w:val="003512A8"/>
    <w:rsid w:val="003855C8"/>
    <w:rsid w:val="003B4FAB"/>
    <w:rsid w:val="003C3776"/>
    <w:rsid w:val="003D4EB9"/>
    <w:rsid w:val="003E3472"/>
    <w:rsid w:val="003E7FD8"/>
    <w:rsid w:val="00472230"/>
    <w:rsid w:val="004A032C"/>
    <w:rsid w:val="004C2321"/>
    <w:rsid w:val="0050767F"/>
    <w:rsid w:val="00533BB2"/>
    <w:rsid w:val="005413F9"/>
    <w:rsid w:val="00597934"/>
    <w:rsid w:val="005A0E0B"/>
    <w:rsid w:val="005A3133"/>
    <w:rsid w:val="005D1A23"/>
    <w:rsid w:val="006117D6"/>
    <w:rsid w:val="006241D2"/>
    <w:rsid w:val="00671470"/>
    <w:rsid w:val="006C14FE"/>
    <w:rsid w:val="006C416B"/>
    <w:rsid w:val="006E2FBB"/>
    <w:rsid w:val="006F1F91"/>
    <w:rsid w:val="00717B5F"/>
    <w:rsid w:val="00764205"/>
    <w:rsid w:val="007737DF"/>
    <w:rsid w:val="007F3F9D"/>
    <w:rsid w:val="00800E03"/>
    <w:rsid w:val="008B5E22"/>
    <w:rsid w:val="008E3903"/>
    <w:rsid w:val="009063BE"/>
    <w:rsid w:val="0091441B"/>
    <w:rsid w:val="00975AB3"/>
    <w:rsid w:val="009D3193"/>
    <w:rsid w:val="00A34CA9"/>
    <w:rsid w:val="00A7274B"/>
    <w:rsid w:val="00AF11E9"/>
    <w:rsid w:val="00B02FD3"/>
    <w:rsid w:val="00B07B4E"/>
    <w:rsid w:val="00B10888"/>
    <w:rsid w:val="00B1449A"/>
    <w:rsid w:val="00B1596B"/>
    <w:rsid w:val="00B67599"/>
    <w:rsid w:val="00BA4F95"/>
    <w:rsid w:val="00CE6220"/>
    <w:rsid w:val="00D13E25"/>
    <w:rsid w:val="00D727DB"/>
    <w:rsid w:val="00DF6AF6"/>
    <w:rsid w:val="00E04143"/>
    <w:rsid w:val="00E60245"/>
    <w:rsid w:val="00EC41BE"/>
    <w:rsid w:val="00F2624C"/>
    <w:rsid w:val="00F4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8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Ostrovsky</dc:creator>
  <cp:lastModifiedBy>Ostrovsky</cp:lastModifiedBy>
  <cp:revision>2</cp:revision>
  <dcterms:created xsi:type="dcterms:W3CDTF">2012-02-07T20:15:00Z</dcterms:created>
  <dcterms:modified xsi:type="dcterms:W3CDTF">2012-02-07T20:15:00Z</dcterms:modified>
</cp:coreProperties>
</file>